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0" w:rsidRDefault="003D098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D0980" w:rsidRDefault="003D098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E221D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EE221D">
        <w:rPr>
          <w:rFonts w:ascii="Bookman Old Style" w:hAnsi="Bookman Old Style" w:cs="Arial"/>
          <w:b/>
          <w:bCs/>
          <w:noProof/>
        </w:rPr>
        <w:t>STATISTICS</w:t>
      </w:r>
    </w:p>
    <w:p w:rsidR="003D0980" w:rsidRDefault="003D098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E221D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E221D">
        <w:rPr>
          <w:rFonts w:ascii="Bookman Old Style" w:hAnsi="Bookman Old Style" w:cs="Arial"/>
          <w:noProof/>
        </w:rPr>
        <w:t>APRIL 2011</w:t>
      </w:r>
    </w:p>
    <w:p w:rsidR="003D0980" w:rsidRDefault="003D098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E221D">
        <w:rPr>
          <w:rFonts w:ascii="Bookman Old Style" w:hAnsi="Bookman Old Style" w:cs="Arial"/>
          <w:noProof/>
        </w:rPr>
        <w:t>ST 4502</w:t>
      </w:r>
      <w:r>
        <w:rPr>
          <w:rFonts w:ascii="Bookman Old Style" w:hAnsi="Bookman Old Style" w:cs="Arial"/>
          <w:noProof/>
        </w:rPr>
        <w:t xml:space="preserve">/ST 4501 </w:t>
      </w:r>
      <w:r>
        <w:rPr>
          <w:rFonts w:ascii="Bookman Old Style" w:hAnsi="Bookman Old Style" w:cs="Arial"/>
        </w:rPr>
        <w:t xml:space="preserve">- </w:t>
      </w:r>
      <w:r w:rsidRPr="00EE221D">
        <w:rPr>
          <w:rFonts w:ascii="Bookman Old Style" w:hAnsi="Bookman Old Style" w:cs="Arial"/>
          <w:noProof/>
        </w:rPr>
        <w:t>DISTRIBUTION THEORY</w:t>
      </w:r>
    </w:p>
    <w:p w:rsidR="003D0980" w:rsidRDefault="003D098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D0980" w:rsidRDefault="0096413A">
      <w:pPr>
        <w:jc w:val="center"/>
        <w:rPr>
          <w:rFonts w:ascii="Bookman Old Style" w:hAnsi="Bookman Old Style"/>
          <w:sz w:val="20"/>
          <w:szCs w:val="20"/>
        </w:rPr>
      </w:pPr>
      <w:r w:rsidRPr="0096413A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D0980" w:rsidRDefault="003D098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E221D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D0980" w:rsidRDefault="0096413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96413A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3D0980">
        <w:rPr>
          <w:rFonts w:ascii="Bookman Old Style" w:hAnsi="Bookman Old Style" w:cs="Arial"/>
        </w:rPr>
        <w:t xml:space="preserve">                 </w:t>
      </w:r>
      <w:proofErr w:type="gramStart"/>
      <w:r w:rsidR="003D0980">
        <w:rPr>
          <w:rFonts w:ascii="Bookman Old Style" w:hAnsi="Bookman Old Style" w:cs="Arial"/>
        </w:rPr>
        <w:t>Time :</w:t>
      </w:r>
      <w:proofErr w:type="gramEnd"/>
      <w:r w:rsidR="003D0980">
        <w:rPr>
          <w:rFonts w:ascii="Bookman Old Style" w:hAnsi="Bookman Old Style" w:cs="Arial"/>
        </w:rPr>
        <w:t xml:space="preserve"> </w:t>
      </w:r>
      <w:r w:rsidR="003D0980" w:rsidRPr="00EE221D">
        <w:rPr>
          <w:rFonts w:ascii="Bookman Old Style" w:hAnsi="Bookman Old Style" w:cs="Arial"/>
          <w:noProof/>
          <w:szCs w:val="22"/>
        </w:rPr>
        <w:t>1:00 - 4:00</w:t>
      </w:r>
      <w:r w:rsidR="003D0980">
        <w:rPr>
          <w:rFonts w:ascii="Bookman Old Style" w:hAnsi="Bookman Old Style" w:cs="Arial"/>
          <w:noProof/>
        </w:rPr>
        <w:t xml:space="preserve"> </w:t>
      </w:r>
      <w:r w:rsidR="003D0980">
        <w:rPr>
          <w:rFonts w:ascii="Bookman Old Style" w:hAnsi="Bookman Old Style" w:cs="Arial"/>
          <w:noProof/>
        </w:rPr>
        <w:tab/>
      </w:r>
      <w:r w:rsidR="003D0980">
        <w:rPr>
          <w:rFonts w:ascii="Bookman Old Style" w:hAnsi="Bookman Old Style" w:cs="Arial"/>
        </w:rPr>
        <w:t xml:space="preserve">                                             </w:t>
      </w:r>
    </w:p>
    <w:p w:rsidR="003D0980" w:rsidRDefault="003D098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D0980" w:rsidRDefault="003D0980" w:rsidP="009C3DD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- A</w:t>
      </w:r>
    </w:p>
    <w:p w:rsidR="003D0980" w:rsidRPr="00F703FF" w:rsidRDefault="003D0980" w:rsidP="009C3DD6">
      <w:pPr>
        <w:ind w:left="360"/>
        <w:jc w:val="both"/>
        <w:rPr>
          <w:b/>
          <w:bCs/>
        </w:rPr>
      </w:pPr>
      <w:r>
        <w:rPr>
          <w:b/>
          <w:bCs/>
        </w:rPr>
        <w:t xml:space="preserve">Answer </w:t>
      </w:r>
      <w:r>
        <w:rPr>
          <w:b/>
          <w:bCs/>
          <w:i/>
          <w:iCs/>
        </w:rPr>
        <w:t>ALL</w:t>
      </w:r>
      <w:r>
        <w:rPr>
          <w:b/>
          <w:bCs/>
        </w:rPr>
        <w:t xml:space="preserve"> Questions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 x 2 =20</w:t>
      </w:r>
    </w:p>
    <w:p w:rsidR="003D0980" w:rsidRDefault="003D0980" w:rsidP="009C3DD6">
      <w:pPr>
        <w:ind w:left="360"/>
        <w:jc w:val="both"/>
      </w:pPr>
    </w:p>
    <w:p w:rsidR="003D0980" w:rsidRDefault="003D0980" w:rsidP="009C3DD6">
      <w:pPr>
        <w:numPr>
          <w:ilvl w:val="0"/>
          <w:numId w:val="5"/>
        </w:numPr>
        <w:jc w:val="both"/>
      </w:pPr>
      <w:r>
        <w:t>Define : Independence of random variables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>Show that under usual notations</w:t>
      </w:r>
      <w:proofErr w:type="gramStart"/>
      <w:r>
        <w:t xml:space="preserve">,  </w:t>
      </w:r>
      <w:proofErr w:type="gramEnd"/>
      <w:r w:rsidR="00D228C4" w:rsidRPr="009C3DD6">
        <w:rPr>
          <w:position w:val="-14"/>
        </w:rPr>
        <w:object w:dxaOrig="19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99.4pt;height:22.95pt" o:ole="">
            <v:imagedata r:id="rId8" o:title=""/>
          </v:shape>
          <o:OLEObject Type="Embed" ProgID="Equation.DSMT4" ShapeID="_x0000_i1043" DrawAspect="Content" ObjectID="_1363105169" r:id="rId9"/>
        </w:object>
      </w:r>
      <w:r>
        <w:t xml:space="preserve">. 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>State the additive property of Binomial distribution</w:t>
      </w:r>
      <w:proofErr w:type="gramStart"/>
      <w:r>
        <w:t>..</w:t>
      </w:r>
      <w:proofErr w:type="gramEnd"/>
    </w:p>
    <w:p w:rsidR="003D0980" w:rsidRDefault="003D0980" w:rsidP="009C3DD6">
      <w:pPr>
        <w:numPr>
          <w:ilvl w:val="0"/>
          <w:numId w:val="5"/>
        </w:numPr>
        <w:jc w:val="both"/>
      </w:pPr>
      <w:r>
        <w:t>Write down the density function of Negative Binomial Distribution.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 xml:space="preserve">Write </w:t>
      </w:r>
      <w:proofErr w:type="gramStart"/>
      <w:r>
        <w:t>E[</w:t>
      </w:r>
      <w:proofErr w:type="gramEnd"/>
      <w:r>
        <w:t xml:space="preserve">X|Y=y] when (X,Y) has </w:t>
      </w:r>
      <w:proofErr w:type="spellStart"/>
      <w:r>
        <w:t>bivariate</w:t>
      </w:r>
      <w:proofErr w:type="spellEnd"/>
      <w:r>
        <w:t xml:space="preserve"> normal distribution.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>What is meant by Lack of Memory Property</w:t>
      </w:r>
      <w:proofErr w:type="gramStart"/>
      <w:r>
        <w:t>?.</w:t>
      </w:r>
      <w:proofErr w:type="gramEnd"/>
      <w:r>
        <w:t xml:space="preserve"> 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 xml:space="preserve">Write the density function of t-statistic with </w:t>
      </w:r>
      <w:r>
        <w:rPr>
          <w:i/>
        </w:rPr>
        <w:t xml:space="preserve">n </w:t>
      </w:r>
      <w:r>
        <w:t>degrees of freedom</w:t>
      </w:r>
    </w:p>
    <w:p w:rsidR="003D0980" w:rsidRDefault="003D0980" w:rsidP="009C3DD6">
      <w:pPr>
        <w:numPr>
          <w:ilvl w:val="0"/>
          <w:numId w:val="5"/>
        </w:numPr>
        <w:jc w:val="both"/>
      </w:pPr>
      <w:proofErr w:type="gramStart"/>
      <w:r>
        <w:t>Define :</w:t>
      </w:r>
      <w:proofErr w:type="gramEnd"/>
      <w:r>
        <w:t xml:space="preserve"> F Statistic.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>Write down the general formula for the density function of the first order statistic.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>Mention the use of Central limit theorem.</w:t>
      </w:r>
    </w:p>
    <w:p w:rsidR="003D0980" w:rsidRDefault="003D0980" w:rsidP="009C3DD6">
      <w:pPr>
        <w:ind w:left="360"/>
        <w:jc w:val="both"/>
      </w:pPr>
    </w:p>
    <w:p w:rsidR="003D0980" w:rsidRDefault="003D0980" w:rsidP="009C3DD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- B</w:t>
      </w:r>
    </w:p>
    <w:p w:rsidR="003D0980" w:rsidRDefault="003D0980" w:rsidP="009C3DD6">
      <w:pPr>
        <w:ind w:left="360"/>
        <w:jc w:val="center"/>
        <w:rPr>
          <w:b/>
          <w:bCs/>
          <w:sz w:val="28"/>
          <w:szCs w:val="28"/>
        </w:rPr>
      </w:pPr>
    </w:p>
    <w:p w:rsidR="003D0980" w:rsidRPr="000D1013" w:rsidRDefault="003D0980" w:rsidP="009C3DD6">
      <w:pPr>
        <w:ind w:left="360"/>
        <w:jc w:val="both"/>
        <w:rPr>
          <w:b/>
          <w:bCs/>
        </w:rPr>
      </w:pPr>
      <w:r w:rsidRPr="000D1013">
        <w:rPr>
          <w:b/>
          <w:bCs/>
        </w:rPr>
        <w:t>Answer any FIVE Questions</w:t>
      </w:r>
      <w:r w:rsidRPr="000D1013">
        <w:rPr>
          <w:b/>
          <w:bCs/>
        </w:rPr>
        <w:tab/>
      </w:r>
      <w:r w:rsidRPr="000D1013">
        <w:rPr>
          <w:b/>
          <w:bCs/>
        </w:rPr>
        <w:tab/>
      </w:r>
      <w:r w:rsidRPr="000D1013">
        <w:rPr>
          <w:b/>
          <w:bCs/>
        </w:rPr>
        <w:tab/>
      </w:r>
      <w:r w:rsidRPr="000D1013">
        <w:rPr>
          <w:b/>
          <w:bCs/>
        </w:rPr>
        <w:tab/>
      </w:r>
      <w:r w:rsidRPr="000D1013">
        <w:rPr>
          <w:b/>
          <w:bCs/>
        </w:rPr>
        <w:tab/>
      </w:r>
      <w:r w:rsidRPr="000D101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D1013">
        <w:rPr>
          <w:b/>
          <w:bCs/>
        </w:rPr>
        <w:t>5 x 8 =40</w:t>
      </w:r>
    </w:p>
    <w:p w:rsidR="003D0980" w:rsidRDefault="003D0980" w:rsidP="009C3DD6">
      <w:pPr>
        <w:ind w:left="360"/>
        <w:jc w:val="both"/>
      </w:pPr>
    </w:p>
    <w:p w:rsidR="003D0980" w:rsidRDefault="003D0980" w:rsidP="009C3DD6">
      <w:pPr>
        <w:numPr>
          <w:ilvl w:val="0"/>
          <w:numId w:val="5"/>
        </w:numPr>
        <w:jc w:val="both"/>
      </w:pPr>
      <w:r>
        <w:t xml:space="preserve">Find E[X|Y=3], if the joint probability density function of </w:t>
      </w:r>
      <w:r w:rsidRPr="007570C3">
        <w:rPr>
          <w:position w:val="-4"/>
        </w:rPr>
        <w:object w:dxaOrig="279" w:dyaOrig="260">
          <v:shape id="_x0000_i1026" type="#_x0000_t75" style="width:14pt;height:12.75pt" o:ole="">
            <v:imagedata r:id="rId10" o:title=""/>
          </v:shape>
          <o:OLEObject Type="Embed" ProgID="Equation.3" ShapeID="_x0000_i1026" DrawAspect="Content" ObjectID="_1363105170" r:id="rId11"/>
        </w:object>
      </w:r>
      <w:r>
        <w:t xml:space="preserve">and Y is given by         </w:t>
      </w:r>
    </w:p>
    <w:p w:rsidR="003D0980" w:rsidRDefault="003D0980" w:rsidP="009C3DD6">
      <w:pPr>
        <w:ind w:left="720"/>
        <w:jc w:val="both"/>
      </w:pPr>
      <w:r>
        <w:t xml:space="preserve">     </w:t>
      </w:r>
      <w:r w:rsidRPr="007570C3">
        <w:rPr>
          <w:position w:val="-34"/>
        </w:rPr>
        <w:object w:dxaOrig="3120" w:dyaOrig="800">
          <v:shape id="_x0000_i1027" type="#_x0000_t75" style="width:156.1pt;height:40.15pt" o:ole="">
            <v:imagedata r:id="rId12" o:title=""/>
          </v:shape>
          <o:OLEObject Type="Embed" ProgID="Equation.3" ShapeID="_x0000_i1027" DrawAspect="Content" ObjectID="_1363105171" r:id="rId13"/>
        </w:object>
      </w:r>
      <w:r>
        <w:t>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>Let</w:t>
      </w:r>
      <w:r w:rsidRPr="00437037">
        <w:rPr>
          <w:position w:val="-8"/>
        </w:rPr>
        <w:object w:dxaOrig="499" w:dyaOrig="300">
          <v:shape id="_x0000_i1028" type="#_x0000_t75" style="width:24.85pt;height:15.3pt" o:ole="">
            <v:imagedata r:id="rId14" o:title=""/>
          </v:shape>
          <o:OLEObject Type="Embed" ProgID="Equation.3" ShapeID="_x0000_i1028" DrawAspect="Content" ObjectID="_1363105172" r:id="rId15"/>
        </w:object>
      </w:r>
      <w:r>
        <w:t xml:space="preserve">have the joint probability density function </w:t>
      </w:r>
    </w:p>
    <w:p w:rsidR="003D0980" w:rsidRDefault="003D0980" w:rsidP="009C3DD6">
      <w:pPr>
        <w:ind w:left="720"/>
        <w:jc w:val="both"/>
      </w:pPr>
    </w:p>
    <w:p w:rsidR="003D0980" w:rsidRDefault="003D0980" w:rsidP="009C3DD6">
      <w:pPr>
        <w:ind w:left="720"/>
        <w:jc w:val="both"/>
      </w:pPr>
      <w:r>
        <w:t xml:space="preserve">      </w:t>
      </w:r>
      <w:r w:rsidRPr="009C3DD6">
        <w:rPr>
          <w:position w:val="-34"/>
        </w:rPr>
        <w:object w:dxaOrig="4340" w:dyaOrig="820">
          <v:shape id="_x0000_i1029" type="#_x0000_t75" style="width:217.25pt;height:40.8pt" o:ole="">
            <v:imagedata r:id="rId16" o:title=""/>
          </v:shape>
          <o:OLEObject Type="Embed" ProgID="Equation.DSMT4" ShapeID="_x0000_i1029" DrawAspect="Content" ObjectID="_1363105173" r:id="rId17"/>
        </w:object>
      </w:r>
    </w:p>
    <w:p w:rsidR="003D0980" w:rsidRDefault="003D0980" w:rsidP="009C3DD6">
      <w:pPr>
        <w:ind w:left="720"/>
        <w:jc w:val="both"/>
      </w:pPr>
      <w:r>
        <w:t>Compute the correlation coefficient of X and Y.</w:t>
      </w:r>
    </w:p>
    <w:p w:rsidR="003D0980" w:rsidRDefault="003D0980" w:rsidP="009C3DD6">
      <w:pPr>
        <w:ind w:left="720"/>
        <w:jc w:val="both"/>
      </w:pPr>
    </w:p>
    <w:p w:rsidR="003D0980" w:rsidRDefault="003D0980" w:rsidP="009C3DD6">
      <w:pPr>
        <w:numPr>
          <w:ilvl w:val="0"/>
          <w:numId w:val="5"/>
        </w:numPr>
        <w:jc w:val="both"/>
      </w:pPr>
      <w:r>
        <w:t xml:space="preserve">Establish the additive property of independent Poisson </w:t>
      </w:r>
      <w:proofErr w:type="spellStart"/>
      <w:r>
        <w:t>variates</w:t>
      </w:r>
      <w:proofErr w:type="spellEnd"/>
      <w:r>
        <w:t>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 xml:space="preserve">If the moment generating function of a random variable is </w:t>
      </w:r>
      <w:r w:rsidRPr="00E14134">
        <w:rPr>
          <w:position w:val="-28"/>
        </w:rPr>
        <w:object w:dxaOrig="1180" w:dyaOrig="760">
          <v:shape id="_x0000_i1030" type="#_x0000_t75" style="width:59.25pt;height:38.25pt" o:ole="">
            <v:imagedata r:id="rId18" o:title=""/>
          </v:shape>
          <o:OLEObject Type="Embed" ProgID="Equation.3" ShapeID="_x0000_i1030" DrawAspect="Content" ObjectID="_1363105174" r:id="rId19"/>
        </w:object>
      </w:r>
      <w:r>
        <w:t>compute P(X=2 or X=3).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 xml:space="preserve">Obtain the mean and variance of beta distribution of first kind with parameters </w:t>
      </w:r>
      <w:r w:rsidRPr="00E14134">
        <w:rPr>
          <w:i/>
        </w:rPr>
        <w:t>m</w:t>
      </w:r>
      <w:r>
        <w:t xml:space="preserve"> and </w:t>
      </w:r>
      <w:r w:rsidRPr="00E14134">
        <w:rPr>
          <w:i/>
        </w:rPr>
        <w:t>n</w:t>
      </w:r>
      <w:r>
        <w:t>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>Show that if X has uniform distribution defined over [0</w:t>
      </w:r>
      <w:proofErr w:type="gramStart"/>
      <w:r>
        <w:t>,1</w:t>
      </w:r>
      <w:proofErr w:type="gramEnd"/>
      <w:r>
        <w:t>] then -2logx has chi-square distribution with 2 degrees of freedom.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 xml:space="preserve">Let </w:t>
      </w:r>
      <w:r w:rsidRPr="00EA6A3F">
        <w:rPr>
          <w:position w:val="-10"/>
        </w:rPr>
        <w:object w:dxaOrig="340" w:dyaOrig="340">
          <v:shape id="_x0000_i1031" type="#_x0000_t75" style="width:17.2pt;height:17.2pt" o:ole="">
            <v:imagedata r:id="rId20" o:title=""/>
          </v:shape>
          <o:OLEObject Type="Embed" ProgID="Equation.3" ShapeID="_x0000_i1031" DrawAspect="Content" ObjectID="_1363105175" r:id="rId21"/>
        </w:object>
      </w:r>
      <w:r>
        <w:t xml:space="preserve">and </w:t>
      </w:r>
      <w:r w:rsidRPr="00EA6A3F">
        <w:rPr>
          <w:position w:val="-10"/>
        </w:rPr>
        <w:object w:dxaOrig="360" w:dyaOrig="340">
          <v:shape id="_x0000_i1032" type="#_x0000_t75" style="width:17.85pt;height:17.2pt" o:ole="">
            <v:imagedata r:id="rId22" o:title=""/>
          </v:shape>
          <o:OLEObject Type="Embed" ProgID="Equation.3" ShapeID="_x0000_i1032" DrawAspect="Content" ObjectID="_1363105176" r:id="rId23"/>
        </w:object>
      </w:r>
      <w:r>
        <w:t xml:space="preserve">be independent standard normal </w:t>
      </w:r>
      <w:proofErr w:type="spellStart"/>
      <w:r>
        <w:t>variates</w:t>
      </w:r>
      <w:proofErr w:type="spellEnd"/>
      <w:r>
        <w:t xml:space="preserve">. Derive the distribution of </w:t>
      </w:r>
      <w:r w:rsidRPr="001E5F94">
        <w:rPr>
          <w:position w:val="-10"/>
        </w:rPr>
        <w:object w:dxaOrig="900" w:dyaOrig="340">
          <v:shape id="_x0000_i1033" type="#_x0000_t75" style="width:45.25pt;height:17.2pt" o:ole="">
            <v:imagedata r:id="rId24" o:title=""/>
          </v:shape>
          <o:OLEObject Type="Embed" ProgID="Equation.3" ShapeID="_x0000_i1033" DrawAspect="Content" ObjectID="_1363105177" r:id="rId25"/>
        </w:object>
      </w:r>
      <w:r>
        <w:t>using the moment generating function method.</w:t>
      </w:r>
    </w:p>
    <w:p w:rsidR="003D0980" w:rsidRDefault="003D0980" w:rsidP="009C3DD6">
      <w:pPr>
        <w:numPr>
          <w:ilvl w:val="0"/>
          <w:numId w:val="5"/>
        </w:numPr>
        <w:jc w:val="both"/>
      </w:pPr>
      <w:r>
        <w:t>Find the limiting distribution of sample mean based on a sample of size n drawn from normal distribution with given mean and variance.</w:t>
      </w:r>
    </w:p>
    <w:p w:rsidR="003D0980" w:rsidRDefault="003D0980" w:rsidP="009C3DD6">
      <w:pPr>
        <w:ind w:left="720"/>
        <w:jc w:val="both"/>
      </w:pPr>
    </w:p>
    <w:p w:rsidR="003D0980" w:rsidRDefault="003D0980" w:rsidP="009C3DD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</w:t>
      </w:r>
      <w:proofErr w:type="gramStart"/>
      <w:r>
        <w:rPr>
          <w:b/>
          <w:bCs/>
          <w:sz w:val="28"/>
          <w:szCs w:val="28"/>
        </w:rPr>
        <w:t>-  C</w:t>
      </w:r>
      <w:proofErr w:type="gramEnd"/>
    </w:p>
    <w:p w:rsidR="003D0980" w:rsidRPr="00F703FF" w:rsidRDefault="003D0980" w:rsidP="009C3DD6">
      <w:pPr>
        <w:ind w:left="360"/>
        <w:jc w:val="both"/>
        <w:rPr>
          <w:b/>
          <w:bCs/>
        </w:rPr>
      </w:pPr>
      <w:r>
        <w:rPr>
          <w:b/>
          <w:bCs/>
        </w:rPr>
        <w:t xml:space="preserve">Answer any </w:t>
      </w:r>
      <w:r>
        <w:rPr>
          <w:b/>
          <w:bCs/>
          <w:i/>
          <w:iCs/>
        </w:rPr>
        <w:t>TWO Questions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x 20 =40</w:t>
      </w:r>
    </w:p>
    <w:p w:rsidR="003D0980" w:rsidRPr="009C3DD6" w:rsidRDefault="003D0980" w:rsidP="009C3DD6">
      <w:pPr>
        <w:ind w:left="360"/>
        <w:jc w:val="both"/>
        <w:rPr>
          <w:sz w:val="10"/>
        </w:rPr>
      </w:pPr>
    </w:p>
    <w:p w:rsidR="003D0980" w:rsidRDefault="003D0980" w:rsidP="009C3DD6">
      <w:pPr>
        <w:numPr>
          <w:ilvl w:val="0"/>
          <w:numId w:val="5"/>
        </w:numPr>
        <w:jc w:val="both"/>
      </w:pPr>
      <w:r>
        <w:t xml:space="preserve">(a) Let </w:t>
      </w:r>
      <w:r w:rsidRPr="00EA6A3F">
        <w:rPr>
          <w:position w:val="-10"/>
        </w:rPr>
        <w:object w:dxaOrig="340" w:dyaOrig="340">
          <v:shape id="_x0000_i1034" type="#_x0000_t75" style="width:17.2pt;height:17.2pt" o:ole="">
            <v:imagedata r:id="rId20" o:title=""/>
          </v:shape>
          <o:OLEObject Type="Embed" ProgID="Equation.3" ShapeID="_x0000_i1034" DrawAspect="Content" ObjectID="_1363105178" r:id="rId26"/>
        </w:object>
      </w:r>
      <w:r>
        <w:t xml:space="preserve">and </w:t>
      </w:r>
      <w:r w:rsidRPr="00EA6A3F">
        <w:rPr>
          <w:position w:val="-10"/>
        </w:rPr>
        <w:object w:dxaOrig="360" w:dyaOrig="340">
          <v:shape id="_x0000_i1035" type="#_x0000_t75" style="width:17.85pt;height:17.2pt" o:ole="">
            <v:imagedata r:id="rId22" o:title=""/>
          </v:shape>
          <o:OLEObject Type="Embed" ProgID="Equation.3" ShapeID="_x0000_i1035" DrawAspect="Content" ObjectID="_1363105179" r:id="rId27"/>
        </w:object>
      </w:r>
      <w:r>
        <w:t xml:space="preserve"> be  jointly distributed with density </w:t>
      </w:r>
    </w:p>
    <w:p w:rsidR="003D0980" w:rsidRDefault="003D0980" w:rsidP="009C3DD6">
      <w:pPr>
        <w:ind w:left="720"/>
        <w:jc w:val="both"/>
      </w:pPr>
      <w:r>
        <w:t xml:space="preserve">      </w:t>
      </w:r>
      <w:r w:rsidRPr="0088769D">
        <w:rPr>
          <w:position w:val="-36"/>
        </w:rPr>
        <w:object w:dxaOrig="4080" w:dyaOrig="840">
          <v:shape id="_x0000_i1036" type="#_x0000_t75" style="width:203.9pt;height:42.05pt" o:ole="">
            <v:imagedata r:id="rId28" o:title=""/>
          </v:shape>
          <o:OLEObject Type="Embed" ProgID="Equation.3" ShapeID="_x0000_i1036" DrawAspect="Content" ObjectID="_1363105180" r:id="rId29"/>
        </w:object>
      </w:r>
    </w:p>
    <w:p w:rsidR="003D0980" w:rsidRDefault="003D0980" w:rsidP="009C3DD6">
      <w:pPr>
        <w:jc w:val="both"/>
      </w:pPr>
      <w:r>
        <w:t xml:space="preserve">  </w:t>
      </w:r>
    </w:p>
    <w:p w:rsidR="003D0980" w:rsidRDefault="003D0980" w:rsidP="009C3DD6">
      <w:pPr>
        <w:jc w:val="both"/>
      </w:pPr>
      <w:r>
        <w:t xml:space="preserve">        </w:t>
      </w:r>
      <w:r>
        <w:tab/>
        <w:t xml:space="preserve">       </w:t>
      </w:r>
      <w:proofErr w:type="gramStart"/>
      <w:r>
        <w:t xml:space="preserve">Find </w:t>
      </w:r>
      <w:proofErr w:type="gramEnd"/>
      <w:r w:rsidRPr="00976D80">
        <w:rPr>
          <w:position w:val="-10"/>
        </w:rPr>
        <w:object w:dxaOrig="5100" w:dyaOrig="340">
          <v:shape id="_x0000_i1037" type="#_x0000_t75" style="width:254.85pt;height:17.2pt" o:ole="">
            <v:imagedata r:id="rId30" o:title=""/>
          </v:shape>
          <o:OLEObject Type="Embed" ProgID="Equation.3" ShapeID="_x0000_i1037" DrawAspect="Content" ObjectID="_1363105181" r:id="rId31"/>
        </w:object>
      </w:r>
      <w:r>
        <w:t>.</w:t>
      </w:r>
    </w:p>
    <w:p w:rsidR="003D0980" w:rsidRDefault="003D0980" w:rsidP="009C3DD6">
      <w:pPr>
        <w:jc w:val="both"/>
      </w:pPr>
    </w:p>
    <w:p w:rsidR="003D0980" w:rsidRDefault="003D0980" w:rsidP="009C3DD6">
      <w:pPr>
        <w:jc w:val="both"/>
      </w:pPr>
      <w:r>
        <w:tab/>
        <w:t>(b) Derive the moment generating function of Negative binomial distribution.</w:t>
      </w:r>
    </w:p>
    <w:p w:rsidR="003D0980" w:rsidRDefault="003D0980" w:rsidP="009C3DD6">
      <w:pPr>
        <w:jc w:val="both"/>
      </w:pPr>
    </w:p>
    <w:p w:rsidR="003D0980" w:rsidRDefault="003D0980" w:rsidP="009C3DD6">
      <w:pPr>
        <w:numPr>
          <w:ilvl w:val="0"/>
          <w:numId w:val="5"/>
        </w:numPr>
        <w:jc w:val="both"/>
      </w:pPr>
      <w:r>
        <w:t xml:space="preserve">(a) Show that if X and Y are independent Poisson </w:t>
      </w:r>
      <w:proofErr w:type="spellStart"/>
      <w:r>
        <w:t>variates</w:t>
      </w:r>
      <w:proofErr w:type="spellEnd"/>
      <w:r>
        <w:t xml:space="preserve"> with means </w:t>
      </w:r>
      <w:r w:rsidRPr="0088769D">
        <w:rPr>
          <w:position w:val="-10"/>
        </w:rPr>
        <w:object w:dxaOrig="279" w:dyaOrig="340">
          <v:shape id="_x0000_i1038" type="#_x0000_t75" style="width:14pt;height:17.2pt" o:ole="">
            <v:imagedata r:id="rId32" o:title=""/>
          </v:shape>
          <o:OLEObject Type="Embed" ProgID="Equation.3" ShapeID="_x0000_i1038" DrawAspect="Content" ObjectID="_1363105182" r:id="rId33"/>
        </w:object>
      </w:r>
      <w:r>
        <w:t xml:space="preserve">and </w:t>
      </w:r>
      <w:r w:rsidRPr="0088769D">
        <w:rPr>
          <w:position w:val="-10"/>
        </w:rPr>
        <w:object w:dxaOrig="300" w:dyaOrig="340">
          <v:shape id="_x0000_i1039" type="#_x0000_t75" style="width:15.3pt;height:17.2pt" o:ole="">
            <v:imagedata r:id="rId34" o:title=""/>
          </v:shape>
          <o:OLEObject Type="Embed" ProgID="Equation.3" ShapeID="_x0000_i1039" DrawAspect="Content" ObjectID="_1363105183" r:id="rId35"/>
        </w:object>
      </w:r>
      <w:r>
        <w:t xml:space="preserve">then the </w:t>
      </w:r>
    </w:p>
    <w:p w:rsidR="003D0980" w:rsidRDefault="003D0980" w:rsidP="009C3DD6">
      <w:pPr>
        <w:ind w:left="720"/>
        <w:jc w:val="both"/>
      </w:pPr>
      <w:r>
        <w:t xml:space="preserve">     </w:t>
      </w:r>
      <w:proofErr w:type="gramStart"/>
      <w:r>
        <w:t>conditional</w:t>
      </w:r>
      <w:proofErr w:type="gramEnd"/>
      <w:r>
        <w:t xml:space="preserve"> distribution of X given X+Y is binomial. </w:t>
      </w:r>
    </w:p>
    <w:p w:rsidR="003D0980" w:rsidRPr="009C3DD6" w:rsidRDefault="003D0980" w:rsidP="009C3DD6">
      <w:pPr>
        <w:ind w:left="720"/>
        <w:jc w:val="both"/>
        <w:rPr>
          <w:sz w:val="10"/>
        </w:rPr>
      </w:pPr>
    </w:p>
    <w:p w:rsidR="003D0980" w:rsidRDefault="003D0980" w:rsidP="009C3DD6">
      <w:pPr>
        <w:ind w:left="360"/>
        <w:jc w:val="both"/>
      </w:pPr>
      <w:r>
        <w:tab/>
        <w:t xml:space="preserve">(b) Obtain the distribution of </w:t>
      </w:r>
      <w:r w:rsidRPr="004833D1">
        <w:rPr>
          <w:position w:val="-24"/>
        </w:rPr>
        <w:object w:dxaOrig="700" w:dyaOrig="620">
          <v:shape id="_x0000_i1040" type="#_x0000_t75" style="width:35.05pt;height:31.2pt" o:ole="">
            <v:imagedata r:id="rId36" o:title=""/>
          </v:shape>
          <o:OLEObject Type="Embed" ProgID="Equation.3" ShapeID="_x0000_i1040" DrawAspect="Content" ObjectID="_1363105184" r:id="rId37"/>
        </w:object>
      </w:r>
      <w:r>
        <w:t xml:space="preserve">if X and Y are independent exponential </w:t>
      </w:r>
      <w:proofErr w:type="spellStart"/>
      <w:r>
        <w:t>variates</w:t>
      </w:r>
      <w:proofErr w:type="spellEnd"/>
      <w:r>
        <w:t xml:space="preserve"> with </w:t>
      </w:r>
    </w:p>
    <w:p w:rsidR="003D0980" w:rsidRDefault="003D0980" w:rsidP="009C3DD6">
      <w:pPr>
        <w:ind w:left="360"/>
        <w:jc w:val="both"/>
      </w:pPr>
      <w:r>
        <w:t xml:space="preserve">           </w:t>
      </w:r>
      <w:proofErr w:type="gramStart"/>
      <w:r>
        <w:t xml:space="preserve">parameter </w:t>
      </w:r>
      <w:proofErr w:type="gramEnd"/>
      <w:r w:rsidRPr="004833D1">
        <w:rPr>
          <w:position w:val="-6"/>
        </w:rPr>
        <w:object w:dxaOrig="200" w:dyaOrig="279">
          <v:shape id="_x0000_i1041" type="#_x0000_t75" style="width:10.2pt;height:14pt" o:ole="">
            <v:imagedata r:id="rId38" o:title=""/>
          </v:shape>
          <o:OLEObject Type="Embed" ProgID="Equation.3" ShapeID="_x0000_i1041" DrawAspect="Content" ObjectID="_1363105185" r:id="rId39"/>
        </w:object>
      </w:r>
      <w:r>
        <w:t>.</w:t>
      </w:r>
    </w:p>
    <w:p w:rsidR="003D0980" w:rsidRDefault="003D0980" w:rsidP="009C3DD6">
      <w:pPr>
        <w:ind w:left="360"/>
        <w:jc w:val="both"/>
      </w:pPr>
    </w:p>
    <w:p w:rsidR="003D0980" w:rsidRDefault="003D0980" w:rsidP="009C3DD6">
      <w:pPr>
        <w:numPr>
          <w:ilvl w:val="0"/>
          <w:numId w:val="5"/>
        </w:numPr>
        <w:jc w:val="both"/>
      </w:pPr>
      <w:r>
        <w:t>(a) Derive the density function of F- distribution.</w:t>
      </w:r>
    </w:p>
    <w:p w:rsidR="003D0980" w:rsidRDefault="003D0980" w:rsidP="009C3DD6">
      <w:pPr>
        <w:ind w:left="720"/>
        <w:jc w:val="both"/>
      </w:pPr>
    </w:p>
    <w:p w:rsidR="003D0980" w:rsidRDefault="003D0980" w:rsidP="009C3DD6">
      <w:pPr>
        <w:ind w:left="720"/>
        <w:jc w:val="both"/>
      </w:pPr>
      <w:r>
        <w:t xml:space="preserve">(b) Derive the moment generating function of chi-square distribution with </w:t>
      </w:r>
      <w:r>
        <w:rPr>
          <w:i/>
        </w:rPr>
        <w:t>n</w:t>
      </w:r>
      <w:r>
        <w:t xml:space="preserve"> degrees of freedom </w:t>
      </w:r>
    </w:p>
    <w:p w:rsidR="003D0980" w:rsidRDefault="003D0980" w:rsidP="009C3DD6">
      <w:pPr>
        <w:ind w:left="720"/>
        <w:jc w:val="both"/>
      </w:pPr>
      <w:r>
        <w:t xml:space="preserve">     </w:t>
      </w:r>
      <w:proofErr w:type="gramStart"/>
      <w:r>
        <w:t>and</w:t>
      </w:r>
      <w:proofErr w:type="gramEnd"/>
      <w:r>
        <w:t xml:space="preserve"> hence find its mean and variance.</w:t>
      </w:r>
    </w:p>
    <w:p w:rsidR="003D0980" w:rsidRDefault="003D0980" w:rsidP="009C3DD6">
      <w:pPr>
        <w:ind w:left="720"/>
        <w:jc w:val="both"/>
      </w:pPr>
    </w:p>
    <w:p w:rsidR="003D0980" w:rsidRDefault="003D0980" w:rsidP="009C3DD6">
      <w:pPr>
        <w:keepNext/>
        <w:tabs>
          <w:tab w:val="left" w:pos="4287"/>
          <w:tab w:val="left" w:pos="4320"/>
          <w:tab w:val="center" w:pos="5386"/>
          <w:tab w:val="left" w:pos="6882"/>
        </w:tabs>
        <w:outlineLvl w:val="0"/>
      </w:pPr>
      <w:r>
        <w:t xml:space="preserve">      22.  Derive the distribution of sample mean and sample variance based on a sample drawn from </w:t>
      </w:r>
    </w:p>
    <w:p w:rsidR="003D0980" w:rsidRDefault="003D0980" w:rsidP="009C3DD6">
      <w:pPr>
        <w:keepNext/>
        <w:tabs>
          <w:tab w:val="left" w:pos="4287"/>
          <w:tab w:val="left" w:pos="4320"/>
          <w:tab w:val="center" w:pos="5386"/>
          <w:tab w:val="left" w:pos="6882"/>
        </w:tabs>
        <w:outlineLvl w:val="0"/>
      </w:pPr>
      <w:r>
        <w:t xml:space="preserve">             </w:t>
      </w:r>
      <w:proofErr w:type="gramStart"/>
      <w:r>
        <w:t>normal</w:t>
      </w:r>
      <w:proofErr w:type="gramEnd"/>
      <w:r>
        <w:t xml:space="preserve"> distribution. Also prove they are independently distributed.</w:t>
      </w:r>
    </w:p>
    <w:p w:rsidR="003D0980" w:rsidRDefault="003D0980" w:rsidP="009C3DD6">
      <w:pPr>
        <w:keepNext/>
        <w:tabs>
          <w:tab w:val="left" w:pos="4287"/>
          <w:tab w:val="left" w:pos="4320"/>
          <w:tab w:val="center" w:pos="5386"/>
          <w:tab w:val="left" w:pos="6882"/>
        </w:tabs>
        <w:outlineLvl w:val="0"/>
      </w:pPr>
    </w:p>
    <w:p w:rsidR="003D0980" w:rsidRDefault="003D0980" w:rsidP="009C3DD6">
      <w:pPr>
        <w:keepNext/>
        <w:tabs>
          <w:tab w:val="left" w:pos="4287"/>
          <w:tab w:val="left" w:pos="4320"/>
          <w:tab w:val="center" w:pos="5386"/>
          <w:tab w:val="left" w:pos="6882"/>
        </w:tabs>
        <w:outlineLvl w:val="0"/>
      </w:pPr>
    </w:p>
    <w:p w:rsidR="003D0980" w:rsidRDefault="003D0980" w:rsidP="009C3DD6">
      <w:pPr>
        <w:keepNext/>
        <w:tabs>
          <w:tab w:val="left" w:pos="4287"/>
          <w:tab w:val="left" w:pos="4320"/>
          <w:tab w:val="center" w:pos="5386"/>
          <w:tab w:val="left" w:pos="6882"/>
        </w:tabs>
        <w:outlineLvl w:val="0"/>
      </w:pPr>
    </w:p>
    <w:p w:rsidR="003D0980" w:rsidRDefault="003D0980" w:rsidP="009C3DD6">
      <w:pPr>
        <w:keepNext/>
        <w:tabs>
          <w:tab w:val="left" w:pos="4287"/>
          <w:tab w:val="left" w:pos="4320"/>
          <w:tab w:val="center" w:pos="5386"/>
          <w:tab w:val="left" w:pos="6882"/>
        </w:tabs>
        <w:outlineLvl w:val="0"/>
      </w:pPr>
    </w:p>
    <w:p w:rsidR="003D0980" w:rsidRDefault="003D0980" w:rsidP="009C3DD6">
      <w:pPr>
        <w:keepNext/>
        <w:tabs>
          <w:tab w:val="left" w:pos="4287"/>
          <w:tab w:val="left" w:pos="4320"/>
          <w:tab w:val="center" w:pos="5386"/>
          <w:tab w:val="left" w:pos="6882"/>
        </w:tabs>
        <w:jc w:val="center"/>
        <w:outlineLvl w:val="0"/>
        <w:sectPr w:rsidR="003D0980" w:rsidSect="003D0980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$$$$$$$</w:t>
      </w:r>
    </w:p>
    <w:p w:rsidR="003D0980" w:rsidRPr="009C3DD6" w:rsidRDefault="003D0980" w:rsidP="009C3DD6">
      <w:pPr>
        <w:keepNext/>
        <w:tabs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sectPr w:rsidR="003D0980" w:rsidRPr="009C3DD6" w:rsidSect="003D0980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80" w:rsidRDefault="003D0980">
      <w:r>
        <w:separator/>
      </w:r>
    </w:p>
  </w:endnote>
  <w:endnote w:type="continuationSeparator" w:id="1">
    <w:p w:rsidR="003D0980" w:rsidRDefault="003D0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80" w:rsidRDefault="003D0980">
      <w:r>
        <w:separator/>
      </w:r>
    </w:p>
  </w:footnote>
  <w:footnote w:type="continuationSeparator" w:id="1">
    <w:p w:rsidR="003D0980" w:rsidRDefault="003D0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33F97"/>
    <w:multiLevelType w:val="hybridMultilevel"/>
    <w:tmpl w:val="66AC2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E103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2B2B6F"/>
    <w:rsid w:val="003D0980"/>
    <w:rsid w:val="0096413A"/>
    <w:rsid w:val="009C3DD6"/>
    <w:rsid w:val="00B13379"/>
    <w:rsid w:val="00D228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3A"/>
    <w:rPr>
      <w:sz w:val="24"/>
      <w:szCs w:val="24"/>
    </w:rPr>
  </w:style>
  <w:style w:type="paragraph" w:styleId="Heading1">
    <w:name w:val="heading 1"/>
    <w:basedOn w:val="Normal"/>
    <w:next w:val="Normal"/>
    <w:qFormat/>
    <w:rsid w:val="009641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6413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6413A"/>
    <w:rPr>
      <w:i/>
      <w:iCs/>
    </w:rPr>
  </w:style>
  <w:style w:type="paragraph" w:styleId="Subtitle">
    <w:name w:val="Subtitle"/>
    <w:basedOn w:val="Normal"/>
    <w:qFormat/>
    <w:rsid w:val="0096413A"/>
    <w:pPr>
      <w:jc w:val="center"/>
    </w:pPr>
    <w:rPr>
      <w:b/>
      <w:bCs/>
    </w:rPr>
  </w:style>
  <w:style w:type="paragraph" w:styleId="Header">
    <w:name w:val="header"/>
    <w:basedOn w:val="Normal"/>
    <w:semiHidden/>
    <w:rsid w:val="009641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6413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6413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2</cp:revision>
  <cp:lastPrinted>2007-11-06T06:09:00Z</cp:lastPrinted>
  <dcterms:created xsi:type="dcterms:W3CDTF">2011-03-31T11:13:00Z</dcterms:created>
  <dcterms:modified xsi:type="dcterms:W3CDTF">2011-03-31T14:03:00Z</dcterms:modified>
</cp:coreProperties>
</file>